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D6B" w:rsidRDefault="004F3811" w:rsidP="00F25D6B">
      <w:pPr>
        <w:jc w:val="center"/>
        <w:rPr>
          <w:b/>
        </w:rPr>
      </w:pPr>
      <w:r>
        <w:rPr>
          <w:b/>
        </w:rPr>
        <w:t xml:space="preserve">Технологическая карта </w:t>
      </w:r>
    </w:p>
    <w:p w:rsidR="00F25D6B" w:rsidRDefault="004F3811" w:rsidP="00F25D6B">
      <w:pPr>
        <w:jc w:val="center"/>
        <w:rPr>
          <w:b/>
        </w:rPr>
      </w:pPr>
      <w:r>
        <w:rPr>
          <w:b/>
        </w:rPr>
        <w:t>Методического мероприятия «</w:t>
      </w:r>
      <w:r w:rsidR="00F25D6B" w:rsidRPr="00F25D6B">
        <w:rPr>
          <w:b/>
        </w:rPr>
        <w:t xml:space="preserve">Проблемы организации и проведения урока </w:t>
      </w:r>
      <w:proofErr w:type="gramStart"/>
      <w:r w:rsidR="00F25D6B" w:rsidRPr="00F25D6B">
        <w:rPr>
          <w:b/>
        </w:rPr>
        <w:t>в</w:t>
      </w:r>
      <w:proofErr w:type="gramEnd"/>
      <w:r w:rsidR="00F25D6B" w:rsidRPr="00F25D6B">
        <w:rPr>
          <w:b/>
        </w:rPr>
        <w:t xml:space="preserve"> </w:t>
      </w:r>
    </w:p>
    <w:p w:rsidR="00F25D6B" w:rsidRDefault="00F25D6B" w:rsidP="00F25D6B">
      <w:pPr>
        <w:jc w:val="center"/>
        <w:rPr>
          <w:b/>
        </w:rPr>
      </w:pPr>
      <w:r w:rsidRPr="00F25D6B">
        <w:rPr>
          <w:b/>
        </w:rPr>
        <w:t xml:space="preserve">малокомплектной сельской школе в условиях перехода </w:t>
      </w:r>
    </w:p>
    <w:p w:rsidR="00F25D6B" w:rsidRPr="00F25D6B" w:rsidRDefault="00F25D6B" w:rsidP="00F25D6B">
      <w:pPr>
        <w:jc w:val="center"/>
        <w:rPr>
          <w:b/>
        </w:rPr>
      </w:pPr>
      <w:r w:rsidRPr="00F25D6B">
        <w:rPr>
          <w:b/>
        </w:rPr>
        <w:t>на новые образовательные стандарты</w:t>
      </w:r>
      <w:r w:rsidR="004F3811">
        <w:rPr>
          <w:b/>
        </w:rPr>
        <w:t>»</w:t>
      </w:r>
    </w:p>
    <w:p w:rsidR="00F25D6B" w:rsidRDefault="00F25D6B" w:rsidP="00F25D6B">
      <w:pPr>
        <w:rPr>
          <w:b/>
        </w:rPr>
      </w:pPr>
    </w:p>
    <w:p w:rsidR="00F25D6B" w:rsidRDefault="00F25D6B" w:rsidP="00F25D6B">
      <w:r>
        <w:rPr>
          <w:b/>
        </w:rPr>
        <w:t xml:space="preserve">Дата проведения:  </w:t>
      </w:r>
      <w:r>
        <w:t>15 ноября</w:t>
      </w:r>
    </w:p>
    <w:p w:rsidR="00F25D6B" w:rsidRDefault="00F25D6B" w:rsidP="00F25D6B">
      <w:r>
        <w:rPr>
          <w:b/>
        </w:rPr>
        <w:t xml:space="preserve">Место проведения: </w:t>
      </w:r>
      <w:r>
        <w:t>МБОУ «</w:t>
      </w:r>
      <w:proofErr w:type="spellStart"/>
      <w:r>
        <w:t>Кульчекская</w:t>
      </w:r>
      <w:proofErr w:type="spellEnd"/>
      <w:r>
        <w:t xml:space="preserve"> ООШ» №13</w:t>
      </w:r>
    </w:p>
    <w:p w:rsidR="00F25D6B" w:rsidRDefault="00F25D6B" w:rsidP="00F25D6B">
      <w:pPr>
        <w:jc w:val="both"/>
      </w:pPr>
      <w:r>
        <w:rPr>
          <w:b/>
        </w:rPr>
        <w:t xml:space="preserve">Целевая аудитория: </w:t>
      </w:r>
      <w:r w:rsidRPr="00F25D6B">
        <w:t xml:space="preserve">заместители </w:t>
      </w:r>
      <w:r w:rsidR="00057722">
        <w:t>директоров по УВР</w:t>
      </w:r>
      <w:r w:rsidRPr="00F25D6B">
        <w:t xml:space="preserve">, </w:t>
      </w:r>
      <w:r w:rsidR="004F3811">
        <w:t xml:space="preserve"> </w:t>
      </w:r>
      <w:r w:rsidR="00057722">
        <w:t xml:space="preserve">учителя МБОУ </w:t>
      </w:r>
      <w:proofErr w:type="spellStart"/>
      <w:r w:rsidR="00057722">
        <w:t>Кульчекская</w:t>
      </w:r>
      <w:proofErr w:type="spellEnd"/>
      <w:r w:rsidR="00057722">
        <w:t xml:space="preserve"> СОШ №13,</w:t>
      </w:r>
      <w:r w:rsidR="00057722" w:rsidRPr="00057722">
        <w:t xml:space="preserve"> </w:t>
      </w:r>
      <w:r w:rsidR="00057722" w:rsidRPr="00F25D6B">
        <w:t>методисты ММЦ, специалисты УО</w:t>
      </w:r>
      <w:r w:rsidRPr="00F25D6B">
        <w:t>.</w:t>
      </w:r>
    </w:p>
    <w:p w:rsidR="004F3811" w:rsidRPr="004F3811" w:rsidRDefault="004F3811" w:rsidP="004F3811">
      <w:r w:rsidRPr="004F3811">
        <w:rPr>
          <w:b/>
        </w:rPr>
        <w:t>Форма проведения:</w:t>
      </w:r>
      <w:r>
        <w:t xml:space="preserve"> к</w:t>
      </w:r>
      <w:r w:rsidRPr="004F3811">
        <w:t>руглый стол</w:t>
      </w:r>
    </w:p>
    <w:p w:rsidR="00F25D6B" w:rsidRDefault="00F25D6B" w:rsidP="00F25D6B">
      <w:pPr>
        <w:jc w:val="both"/>
      </w:pPr>
      <w:r>
        <w:rPr>
          <w:b/>
        </w:rPr>
        <w:t xml:space="preserve">Необходимые материалы для работы: </w:t>
      </w:r>
      <w:r w:rsidR="00CC435F" w:rsidRPr="00CC435F">
        <w:t>рабочий материал по просмотренным урокам</w:t>
      </w:r>
      <w:r w:rsidR="00CC435F">
        <w:t>.</w:t>
      </w:r>
    </w:p>
    <w:p w:rsidR="006A2B0F" w:rsidRDefault="006A2B0F" w:rsidP="00F25D6B">
      <w:pPr>
        <w:jc w:val="both"/>
      </w:pPr>
      <w:r>
        <w:t>Подготовительная работа к методическому мероприятию (приложение 1)</w:t>
      </w:r>
    </w:p>
    <w:p w:rsidR="00F25D6B" w:rsidRDefault="00F25D6B" w:rsidP="006A2B0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3055"/>
        <w:gridCol w:w="954"/>
        <w:gridCol w:w="3110"/>
        <w:gridCol w:w="3363"/>
        <w:gridCol w:w="3846"/>
      </w:tblGrid>
      <w:tr w:rsidR="006A2B0F" w:rsidTr="0001369A">
        <w:trPr>
          <w:trHeight w:val="5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F8566D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3B33C2">
            <w:pPr>
              <w:rPr>
                <w:b/>
              </w:rPr>
            </w:pPr>
            <w:r>
              <w:rPr>
                <w:b/>
              </w:rPr>
              <w:t>Обсуждаемые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BC3142">
            <w:pPr>
              <w:rPr>
                <w:b/>
              </w:rPr>
            </w:pPr>
            <w:r>
              <w:rPr>
                <w:b/>
              </w:rPr>
              <w:t>время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BF1D7F">
            <w:pPr>
              <w:rPr>
                <w:b/>
              </w:rPr>
            </w:pPr>
            <w:r>
              <w:rPr>
                <w:b/>
              </w:rPr>
              <w:t>Деятельность ведущего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36109E">
            <w:pPr>
              <w:rPr>
                <w:b/>
              </w:rPr>
            </w:pPr>
            <w:r>
              <w:rPr>
                <w:b/>
              </w:rPr>
              <w:t>Деятельность участников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F8566D">
            <w:pPr>
              <w:rPr>
                <w:b/>
              </w:rPr>
            </w:pPr>
            <w:r>
              <w:rPr>
                <w:b/>
              </w:rPr>
              <w:t>Планируемый результат совместной деятельности</w:t>
            </w:r>
          </w:p>
        </w:tc>
      </w:tr>
      <w:tr w:rsidR="006A2B0F" w:rsidTr="0001369A">
        <w:trPr>
          <w:trHeight w:val="13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F8566D"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3B33C2">
            <w:r>
              <w:t>Целевые установки и правила общения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BC3142">
            <w:r>
              <w:t>13.00-13.05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BF1D7F">
            <w:r>
              <w:t xml:space="preserve">Представление коммуникативных правил круглого стола и определение  основных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36109E">
            <w:r>
              <w:t>Знакомство с памяткой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6650DA" w:rsidP="007C7898">
            <w:r>
              <w:t>Даны целевые установки и правила общения (приложение</w:t>
            </w:r>
            <w:r w:rsidR="006A2B0F">
              <w:t xml:space="preserve"> 2</w:t>
            </w:r>
            <w:r>
              <w:t>)</w:t>
            </w:r>
          </w:p>
        </w:tc>
      </w:tr>
      <w:tr w:rsidR="006A2B0F" w:rsidTr="0001369A">
        <w:trPr>
          <w:trHeight w:val="12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F8566D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3B33C2">
            <w:pPr>
              <w:jc w:val="both"/>
            </w:pPr>
            <w:r>
              <w:t xml:space="preserve">Обсуждение, понимание  </w:t>
            </w:r>
            <w:r>
              <w:rPr>
                <w:b/>
              </w:rPr>
              <w:t>проблем</w:t>
            </w:r>
            <w:r w:rsidRPr="00F25D6B">
              <w:rPr>
                <w:b/>
              </w:rPr>
              <w:t xml:space="preserve"> организации и проведения </w:t>
            </w:r>
            <w:r>
              <w:rPr>
                <w:b/>
              </w:rPr>
              <w:t>просмотренных уроков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BC3142">
            <w:r>
              <w:t>13.05-13.25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BF1D7F">
            <w:r>
              <w:t>Обобщение озвученных проблем и их классификация по областям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36109E">
            <w:r>
              <w:t>Формулирование основной проблемы просмотренного урока в письменном виде и озвучивание проблемы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01369A">
            <w:r>
              <w:t xml:space="preserve">Сформирована </w:t>
            </w:r>
            <w:r w:rsidR="006650DA">
              <w:t>карта</w:t>
            </w:r>
            <w:r>
              <w:t xml:space="preserve"> проблем, озвученные проблемы сгруппированы</w:t>
            </w:r>
            <w:r w:rsidR="006A2B0F">
              <w:t xml:space="preserve"> </w:t>
            </w:r>
            <w:r w:rsidR="006650DA">
              <w:t>(табл.1)</w:t>
            </w:r>
          </w:p>
        </w:tc>
      </w:tr>
      <w:tr w:rsidR="006A2B0F" w:rsidTr="0001369A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F8566D"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3B33C2">
            <w:r>
              <w:t xml:space="preserve">Обсуждение вариантов решения проблем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9A" w:rsidRDefault="0001369A" w:rsidP="00BC3142">
            <w:r>
              <w:t>13.25-13.55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BF1D7F">
            <w:r>
              <w:t>Обобщение представленных вариантов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36109E">
            <w:r>
              <w:t>Представление вариантов решения проблем (материало</w:t>
            </w:r>
            <w:r w:rsidR="006650DA">
              <w:t>в) от групп (управленцы, педагоги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6650DA" w:rsidP="00F8566D">
            <w:r>
              <w:t>Представлены примерные варианты решения проблем с точки зрения управленцев и педагогов  (табл.</w:t>
            </w:r>
            <w:r w:rsidR="006A2B0F">
              <w:t>1</w:t>
            </w:r>
            <w:r>
              <w:t>)</w:t>
            </w:r>
          </w:p>
        </w:tc>
      </w:tr>
      <w:tr w:rsidR="006A2B0F" w:rsidTr="0001369A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F8566D"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3B33C2">
            <w:r>
              <w:t xml:space="preserve">Обсуждение проекта решения круглого стола, принятие решения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BC3142">
            <w:r>
              <w:t>13.55-14.00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01369A" w:rsidP="00BF1D7F">
            <w:r>
              <w:t>Подведение итогов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6650DA" w:rsidP="006A2B0F">
            <w:r>
              <w:t>Ф</w:t>
            </w:r>
            <w:r>
              <w:t xml:space="preserve">ормулировка проекта решения </w:t>
            </w:r>
            <w:r>
              <w:t xml:space="preserve">на основе </w:t>
            </w:r>
            <w:r w:rsidR="006A2B0F">
              <w:t xml:space="preserve">выявленных </w:t>
            </w:r>
            <w:r>
              <w:t xml:space="preserve">проблем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A" w:rsidRDefault="006650DA" w:rsidP="00F8566D">
            <w:r>
              <w:t xml:space="preserve">Представлен проект </w:t>
            </w:r>
            <w:r w:rsidR="006A2B0F">
              <w:t>решения круглого стола</w:t>
            </w:r>
            <w:proofErr w:type="gramStart"/>
            <w:r w:rsidR="006A2B0F">
              <w:t xml:space="preserve"> ,</w:t>
            </w:r>
            <w:proofErr w:type="gramEnd"/>
            <w:r w:rsidR="006A2B0F">
              <w:t xml:space="preserve"> намечены дальнейшие шаги деятельности образовательного учреждения (приложение 3)</w:t>
            </w:r>
          </w:p>
        </w:tc>
      </w:tr>
    </w:tbl>
    <w:p w:rsidR="00F25D6B" w:rsidRDefault="00F25D6B" w:rsidP="00F25D6B">
      <w:pPr>
        <w:rPr>
          <w:u w:val="single"/>
        </w:rPr>
      </w:pPr>
    </w:p>
    <w:p w:rsidR="00F25D6B" w:rsidRDefault="00F25D6B" w:rsidP="00F25D6B"/>
    <w:p w:rsidR="00450849" w:rsidRDefault="00450849" w:rsidP="00F25D6B"/>
    <w:p w:rsidR="00E40683" w:rsidRDefault="006A2B0F" w:rsidP="006A2B0F">
      <w:r>
        <w:t>Методисты МКУ «</w:t>
      </w:r>
      <w:proofErr w:type="spellStart"/>
      <w:r>
        <w:t>Новосёловский</w:t>
      </w:r>
      <w:proofErr w:type="spellEnd"/>
      <w:r>
        <w:t xml:space="preserve"> ММЦ»    </w:t>
      </w:r>
      <w:bookmarkStart w:id="0" w:name="_GoBack"/>
      <w:r>
        <w:t>С</w:t>
      </w:r>
      <w:bookmarkEnd w:id="0"/>
      <w:r>
        <w:t xml:space="preserve">околова Л.А., </w:t>
      </w:r>
      <w:proofErr w:type="spellStart"/>
      <w:r>
        <w:t>Целитан</w:t>
      </w:r>
      <w:proofErr w:type="spellEnd"/>
      <w:r>
        <w:t xml:space="preserve"> С.В.</w:t>
      </w:r>
    </w:p>
    <w:sectPr w:rsidR="00E40683" w:rsidSect="004F381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B2232"/>
    <w:multiLevelType w:val="hybridMultilevel"/>
    <w:tmpl w:val="BC129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D6B"/>
    <w:rsid w:val="0001369A"/>
    <w:rsid w:val="00057722"/>
    <w:rsid w:val="002A731E"/>
    <w:rsid w:val="002F2C87"/>
    <w:rsid w:val="00450849"/>
    <w:rsid w:val="004F3811"/>
    <w:rsid w:val="00510C8C"/>
    <w:rsid w:val="006650DA"/>
    <w:rsid w:val="006A2B0F"/>
    <w:rsid w:val="007C7898"/>
    <w:rsid w:val="00C97765"/>
    <w:rsid w:val="00CC435F"/>
    <w:rsid w:val="00E40683"/>
    <w:rsid w:val="00F25D6B"/>
    <w:rsid w:val="00F6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08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08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A8E7F-213B-4310-8CAD-A88D7C91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metiodist2</dc:creator>
  <cp:lastModifiedBy>ПК</cp:lastModifiedBy>
  <cp:revision>2</cp:revision>
  <dcterms:created xsi:type="dcterms:W3CDTF">2013-11-14T01:24:00Z</dcterms:created>
  <dcterms:modified xsi:type="dcterms:W3CDTF">2016-01-31T06:57:00Z</dcterms:modified>
</cp:coreProperties>
</file>